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EE3B65" w14:textId="77777777" w:rsidR="006F0FE9" w:rsidRPr="006F0FE9" w:rsidRDefault="006F0FE9">
      <w:pPr>
        <w:rPr>
          <w:rFonts w:ascii="Tahoma" w:hAnsi="Tahoma" w:cs="Tahoma"/>
          <w:color w:val="000000" w:themeColor="text1"/>
        </w:rPr>
      </w:pPr>
      <w:bookmarkStart w:id="0" w:name="_GoBack"/>
      <w:bookmarkEnd w:id="0"/>
    </w:p>
    <w:tbl>
      <w:tblPr>
        <w:tblW w:w="10460" w:type="dxa"/>
        <w:tblInd w:w="60" w:type="dxa"/>
        <w:tblCellMar>
          <w:left w:w="70" w:type="dxa"/>
          <w:right w:w="70" w:type="dxa"/>
        </w:tblCellMar>
        <w:tblLook w:val="04A0" w:firstRow="1" w:lastRow="0" w:firstColumn="1" w:lastColumn="0" w:noHBand="0" w:noVBand="1"/>
      </w:tblPr>
      <w:tblGrid>
        <w:gridCol w:w="2820"/>
        <w:gridCol w:w="7640"/>
      </w:tblGrid>
      <w:tr w:rsidR="00312B07" w:rsidRPr="006F0FE9" w14:paraId="3B2528BA"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D488112" w14:textId="77777777" w:rsidR="00312B07" w:rsidRPr="006F0FE9" w:rsidRDefault="00312B07" w:rsidP="00E1025C">
            <w:pPr>
              <w:spacing w:after="0" w:line="240" w:lineRule="auto"/>
              <w:jc w:val="center"/>
              <w:rPr>
                <w:rFonts w:ascii="Tahoma" w:hAnsi="Tahoma" w:cs="Tahoma"/>
                <w:b/>
                <w:bCs/>
                <w:color w:val="000000" w:themeColor="text1"/>
              </w:rPr>
            </w:pPr>
          </w:p>
          <w:p w14:paraId="118C7751" w14:textId="77777777" w:rsidR="00312B07" w:rsidRPr="006F0FE9" w:rsidRDefault="00312B07"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54CA27EE" w14:textId="68B67970" w:rsidR="00312B07" w:rsidRPr="006F0FE9" w:rsidRDefault="00312B07" w:rsidP="00E1025C">
            <w:pPr>
              <w:spacing w:after="0" w:line="240" w:lineRule="auto"/>
              <w:jc w:val="center"/>
              <w:rPr>
                <w:rFonts w:ascii="Tahoma" w:hAnsi="Tahoma" w:cs="Tahoma"/>
                <w:b/>
                <w:bCs/>
                <w:color w:val="FF0000"/>
              </w:rPr>
            </w:pPr>
            <w:r w:rsidRPr="006F0FE9">
              <w:rPr>
                <w:rFonts w:ascii="Tahoma" w:hAnsi="Tahoma" w:cs="Tahoma"/>
                <w:b/>
                <w:bCs/>
                <w:color w:val="FF0000"/>
              </w:rPr>
              <w:t>36.HAFTA</w:t>
            </w:r>
          </w:p>
          <w:p w14:paraId="6A6AB691" w14:textId="712EC886" w:rsidR="00312B07" w:rsidRPr="006F0FE9" w:rsidRDefault="00312B07"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08-12 HAZİRAN 2026</w:t>
            </w:r>
          </w:p>
          <w:p w14:paraId="1AEAC21A" w14:textId="77777777" w:rsidR="00312B07" w:rsidRPr="006F0FE9" w:rsidRDefault="00312B07" w:rsidP="00E1025C">
            <w:pPr>
              <w:spacing w:after="0" w:line="240" w:lineRule="auto"/>
              <w:jc w:val="center"/>
              <w:rPr>
                <w:rFonts w:ascii="Tahoma" w:hAnsi="Tahoma" w:cs="Tahoma"/>
                <w:b/>
                <w:bCs/>
                <w:color w:val="000000" w:themeColor="text1"/>
              </w:rPr>
            </w:pPr>
          </w:p>
        </w:tc>
      </w:tr>
      <w:tr w:rsidR="00312B07" w:rsidRPr="006F0FE9" w14:paraId="10BD32C9"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F4C3E6C"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3B0382C9" w14:textId="77777777" w:rsidR="00312B07" w:rsidRPr="006F0FE9" w:rsidRDefault="00312B07"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Sanat Eleştirisi ve Estetik</w:t>
            </w:r>
          </w:p>
        </w:tc>
      </w:tr>
      <w:tr w:rsidR="00312B07" w:rsidRPr="006F0FE9" w14:paraId="31A2C9B2"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55213B9"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78CB7DB7" w14:textId="77777777" w:rsidR="00312B07" w:rsidRPr="006F0FE9" w:rsidRDefault="00312B07" w:rsidP="00E1025C">
            <w:pPr>
              <w:spacing w:after="0" w:line="240" w:lineRule="auto"/>
              <w:rPr>
                <w:rFonts w:ascii="Tahoma" w:hAnsi="Tahoma" w:cs="Tahoma"/>
                <w:color w:val="000000" w:themeColor="text1"/>
              </w:rPr>
            </w:pPr>
          </w:p>
        </w:tc>
      </w:tr>
      <w:tr w:rsidR="00312B07" w:rsidRPr="006F0FE9" w14:paraId="371D6978"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D208103"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730237A3" w14:textId="77777777" w:rsidR="00312B07" w:rsidRPr="006F0FE9" w:rsidRDefault="00312B07"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312B07" w:rsidRPr="006F0FE9" w14:paraId="13F7AA6C"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E63E0CE"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58B43239" w14:textId="77777777" w:rsidR="00312B07" w:rsidRPr="006F0FE9" w:rsidRDefault="00312B07"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G.3.3.7. Sanat alanındaki etik kuralları bilir.</w:t>
            </w:r>
          </w:p>
        </w:tc>
      </w:tr>
      <w:tr w:rsidR="00312B07" w:rsidRPr="006F0FE9" w14:paraId="79A8EFC3"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F51B26D"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1C36B420"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312B07" w:rsidRPr="006F0FE9" w14:paraId="3BB7CD3F" w14:textId="77777777" w:rsidTr="00E1025C">
        <w:trPr>
          <w:trHeight w:val="40"/>
        </w:trPr>
        <w:tc>
          <w:tcPr>
            <w:tcW w:w="2820" w:type="dxa"/>
            <w:tcBorders>
              <w:top w:val="nil"/>
              <w:left w:val="single" w:sz="8" w:space="0" w:color="auto"/>
              <w:bottom w:val="nil"/>
              <w:right w:val="single" w:sz="8" w:space="0" w:color="auto"/>
            </w:tcBorders>
            <w:shd w:val="clear" w:color="auto" w:fill="auto"/>
            <w:vAlign w:val="center"/>
            <w:hideMark/>
          </w:tcPr>
          <w:p w14:paraId="6102F842"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49FAF5E2"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312B07" w:rsidRPr="006F0FE9" w14:paraId="49F7C777"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549C42E" w14:textId="77777777" w:rsidR="00312B07" w:rsidRPr="006F0FE9" w:rsidRDefault="00312B07"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312B07" w:rsidRPr="006F0FE9" w14:paraId="1B51FBC4"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1AC0742"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7F9F3F72"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Bir sanat eserinin duyuşsal, ekonomik, politik, tarihî ve bunun gibi unsurlar açısından değerlendirilmesinin gerekçeleri üzerinde öğrenci seviyesi dikkate alınarak durulur.</w:t>
            </w:r>
          </w:p>
        </w:tc>
      </w:tr>
      <w:tr w:rsidR="00312B07" w:rsidRPr="006F0FE9" w14:paraId="792FA634"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33451B7" w14:textId="77777777" w:rsidR="00312B07" w:rsidRPr="006F0FE9" w:rsidRDefault="00312B07"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312B07" w:rsidRPr="006F0FE9" w14:paraId="5BA1D896"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4081918"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35B77F77"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312B07" w:rsidRPr="006F0FE9" w14:paraId="2839A798"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AFEE2F5"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4F55C37E" w14:textId="77777777" w:rsidR="00312B07" w:rsidRPr="006F0FE9" w:rsidRDefault="00312B07" w:rsidP="00E1025C">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738829F9" w14:textId="49BF34FC" w:rsidR="00DF27F6" w:rsidRPr="006F0FE9" w:rsidRDefault="00DF27F6">
      <w:pPr>
        <w:rPr>
          <w:rFonts w:ascii="Tahoma" w:hAnsi="Tahoma" w:cs="Tahoma"/>
          <w:color w:val="000000" w:themeColor="text1"/>
        </w:rPr>
      </w:pPr>
    </w:p>
    <w:p w14:paraId="47608761" w14:textId="6441CA49" w:rsidR="00DF27F6" w:rsidRPr="006F0FE9" w:rsidRDefault="0075555B">
      <w:pPr>
        <w:rPr>
          <w:rFonts w:ascii="Tahoma" w:hAnsi="Tahoma" w:cs="Tahoma"/>
          <w:color w:val="000000" w:themeColor="text1"/>
        </w:rPr>
      </w:pPr>
      <w:r w:rsidRPr="006F0FE9">
        <w:rPr>
          <w:rFonts w:ascii="Tahoma" w:hAnsi="Tahoma" w:cs="Tahoma"/>
          <w:noProof/>
          <w:color w:val="000000" w:themeColor="text1"/>
          <w:lang w:eastAsia="tr-TR"/>
        </w:rPr>
        <mc:AlternateContent>
          <mc:Choice Requires="wpg">
            <w:drawing>
              <wp:anchor distT="0" distB="0" distL="114300" distR="114300" simplePos="0" relativeHeight="251734016" behindDoc="0" locked="0" layoutInCell="1" allowOverlap="1" wp14:anchorId="63AA735C" wp14:editId="6EA7CFCF">
                <wp:simplePos x="0" y="0"/>
                <wp:positionH relativeFrom="column">
                  <wp:posOffset>335280</wp:posOffset>
                </wp:positionH>
                <wp:positionV relativeFrom="paragraph">
                  <wp:posOffset>26035</wp:posOffset>
                </wp:positionV>
                <wp:extent cx="6004560" cy="1668780"/>
                <wp:effectExtent l="0" t="0" r="0" b="0"/>
                <wp:wrapNone/>
                <wp:docPr id="177" name="Grup 177"/>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78"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04333E2E" w14:textId="77777777" w:rsidR="0075555B" w:rsidRDefault="0075555B" w:rsidP="0075555B">
                              <w:pPr>
                                <w:jc w:val="center"/>
                                <w:rPr>
                                  <w:rFonts w:ascii="Tahoma" w:hAnsi="Tahoma" w:cs="Tahoma"/>
                                </w:rPr>
                              </w:pPr>
                              <w:r>
                                <w:rPr>
                                  <w:rFonts w:ascii="Tahoma" w:hAnsi="Tahoma" w:cs="Tahoma"/>
                                </w:rPr>
                                <w:t>........................</w:t>
                              </w:r>
                            </w:p>
                            <w:p w14:paraId="3CE52DEC" w14:textId="77777777" w:rsidR="0075555B" w:rsidRPr="005F6F7A" w:rsidRDefault="0075555B" w:rsidP="0075555B">
                              <w:pPr>
                                <w:jc w:val="center"/>
                                <w:rPr>
                                  <w:rFonts w:ascii="Tahoma" w:hAnsi="Tahoma" w:cs="Tahoma"/>
                                </w:rPr>
                              </w:pPr>
                              <w:r>
                                <w:rPr>
                                  <w:rFonts w:ascii="Tahoma" w:hAnsi="Tahoma" w:cs="Tahoma"/>
                                </w:rPr>
                                <w:t>Okul Müdürü</w:t>
                              </w:r>
                            </w:p>
                            <w:p w14:paraId="3F1F8DF4" w14:textId="77777777" w:rsidR="0075555B" w:rsidRDefault="0075555B" w:rsidP="0075555B">
                              <w:pPr>
                                <w:jc w:val="center"/>
                              </w:pPr>
                            </w:p>
                          </w:txbxContent>
                        </wps:txbx>
                        <wps:bodyPr rot="0" vert="horz" wrap="square" lIns="91440" tIns="45720" rIns="91440" bIns="45720" anchor="t" anchorCtr="0" upright="1">
                          <a:noAutofit/>
                        </wps:bodyPr>
                      </wps:wsp>
                      <wps:wsp>
                        <wps:cNvPr id="179" name="Rectangle 2"/>
                        <wps:cNvSpPr>
                          <a:spLocks noChangeArrowheads="1"/>
                        </wps:cNvSpPr>
                        <wps:spPr bwMode="auto">
                          <a:xfrm>
                            <a:off x="0" y="0"/>
                            <a:ext cx="1440180" cy="914400"/>
                          </a:xfrm>
                          <a:prstGeom prst="rect">
                            <a:avLst/>
                          </a:prstGeom>
                          <a:noFill/>
                          <a:ln w="9525">
                            <a:noFill/>
                            <a:miter lim="800000"/>
                            <a:headEnd/>
                            <a:tailEnd/>
                          </a:ln>
                        </wps:spPr>
                        <wps:txbx>
                          <w:txbxContent>
                            <w:p w14:paraId="5C661D1E" w14:textId="77777777" w:rsidR="0075555B" w:rsidRDefault="0075555B" w:rsidP="0075555B">
                              <w:pPr>
                                <w:jc w:val="center"/>
                              </w:pPr>
                              <w:r>
                                <w:rPr>
                                  <w:noProof/>
                                  <w:lang w:eastAsia="tr-TR"/>
                                </w:rPr>
                                <w:drawing>
                                  <wp:inline distT="0" distB="0" distL="0" distR="0" wp14:anchorId="182709CC" wp14:editId="2CAF9B5F">
                                    <wp:extent cx="1248410" cy="446405"/>
                                    <wp:effectExtent l="0" t="0" r="8890" b="0"/>
                                    <wp:docPr id="181" name="Resim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80"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67E85131" w14:textId="77777777" w:rsidR="0075555B" w:rsidRDefault="0075555B" w:rsidP="0075555B">
                              <w:pPr>
                                <w:jc w:val="center"/>
                                <w:rPr>
                                  <w:rFonts w:ascii="Tahoma" w:hAnsi="Tahoma" w:cs="Tahoma"/>
                                </w:rPr>
                              </w:pPr>
                              <w:r>
                                <w:rPr>
                                  <w:rFonts w:ascii="Tahoma" w:hAnsi="Tahoma" w:cs="Tahoma"/>
                                </w:rPr>
                                <w:t>Mustafa KABUL</w:t>
                              </w:r>
                            </w:p>
                            <w:p w14:paraId="567FC228" w14:textId="77777777" w:rsidR="0075555B" w:rsidRPr="005F6F7A" w:rsidRDefault="0075555B" w:rsidP="0075555B">
                              <w:pPr>
                                <w:jc w:val="center"/>
                                <w:rPr>
                                  <w:rFonts w:ascii="Tahoma" w:hAnsi="Tahoma" w:cs="Tahoma"/>
                                </w:rPr>
                              </w:pPr>
                              <w:r>
                                <w:rPr>
                                  <w:rFonts w:ascii="Tahoma" w:hAnsi="Tahoma" w:cs="Tahoma"/>
                                </w:rPr>
                                <w:t>Sınıf Öğretmeni</w:t>
                              </w:r>
                            </w:p>
                            <w:p w14:paraId="7E484DF2" w14:textId="77777777" w:rsidR="0075555B" w:rsidRDefault="0075555B" w:rsidP="0075555B">
                              <w:pPr>
                                <w:jc w:val="center"/>
                              </w:pPr>
                            </w:p>
                          </w:txbxContent>
                        </wps:txbx>
                        <wps:bodyPr rot="0" vert="horz" wrap="square" lIns="91440" tIns="45720" rIns="91440" bIns="45720" anchor="t" anchorCtr="0" upright="1">
                          <a:noAutofit/>
                        </wps:bodyPr>
                      </wps:wsp>
                    </wpg:wgp>
                  </a:graphicData>
                </a:graphic>
              </wp:anchor>
            </w:drawing>
          </mc:Choice>
          <mc:Fallback>
            <w:pict>
              <v:group w14:anchorId="63AA735C" id="Grup 177" o:spid="_x0000_s1166" style="position:absolute;margin-left:26.4pt;margin-top:2.05pt;width:472.8pt;height:131.4pt;z-index:251734016"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">
                <v:rect id="Rectangle 2" o:spid="_x0000_s1167"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" filled="f" stroked="f">
                  <v:textbox>
                    <w:txbxContent>
                      <w:p w14:paraId="04333E2E" w14:textId="77777777" w:rsidR="0075555B" w:rsidRDefault="0075555B" w:rsidP="0075555B">
                        <w:pPr>
                          <w:jc w:val="center"/>
                          <w:rPr>
                            <w:rFonts w:ascii="Tahoma" w:hAnsi="Tahoma" w:cs="Tahoma"/>
                          </w:rPr>
                        </w:pPr>
                        <w:r>
                          <w:rPr>
                            <w:rFonts w:ascii="Tahoma" w:hAnsi="Tahoma" w:cs="Tahoma"/>
                          </w:rPr>
                          <w:t>........................</w:t>
                        </w:r>
                      </w:p>
                      <w:p w14:paraId="3CE52DEC" w14:textId="77777777" w:rsidR="0075555B" w:rsidRPr="005F6F7A" w:rsidRDefault="0075555B" w:rsidP="0075555B">
                        <w:pPr>
                          <w:jc w:val="center"/>
                          <w:rPr>
                            <w:rFonts w:ascii="Tahoma" w:hAnsi="Tahoma" w:cs="Tahoma"/>
                          </w:rPr>
                        </w:pPr>
                        <w:r>
                          <w:rPr>
                            <w:rFonts w:ascii="Tahoma" w:hAnsi="Tahoma" w:cs="Tahoma"/>
                          </w:rPr>
                          <w:t>Okul Müdürü</w:t>
                        </w:r>
                      </w:p>
                      <w:p w14:paraId="3F1F8DF4" w14:textId="77777777" w:rsidR="0075555B" w:rsidRDefault="0075555B" w:rsidP="0075555B">
                        <w:pPr>
                          <w:jc w:val="center"/>
                        </w:pPr>
                      </w:p>
                    </w:txbxContent>
                  </v:textbox>
                </v:rect>
                <v:rect id="Rectangle 2" o:spid="_x0000_s1168"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" filled="f" stroked="f">
                  <v:textbox>
                    <w:txbxContent>
                      <w:p w14:paraId="5C661D1E" w14:textId="77777777" w:rsidR="0075555B" w:rsidRDefault="0075555B" w:rsidP="0075555B">
                        <w:pPr>
                          <w:jc w:val="center"/>
                        </w:pPr>
                        <w:r>
                          <w:rPr>
                            <w:noProof/>
                            <w:lang w:eastAsia="tr-TR"/>
                          </w:rPr>
                          <w:drawing>
                            <wp:inline distT="0" distB="0" distL="0" distR="0" wp14:anchorId="182709CC" wp14:editId="2CAF9B5F">
                              <wp:extent cx="1248410" cy="446405"/>
                              <wp:effectExtent l="0" t="0" r="8890" b="0"/>
                              <wp:docPr id="181" name="Resim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69"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" filled="f" stroked="f">
                  <v:textbox>
                    <w:txbxContent>
                      <w:p w14:paraId="67E85131" w14:textId="77777777" w:rsidR="0075555B" w:rsidRDefault="0075555B" w:rsidP="0075555B">
                        <w:pPr>
                          <w:jc w:val="center"/>
                          <w:rPr>
                            <w:rFonts w:ascii="Tahoma" w:hAnsi="Tahoma" w:cs="Tahoma"/>
                          </w:rPr>
                        </w:pPr>
                        <w:r>
                          <w:rPr>
                            <w:rFonts w:ascii="Tahoma" w:hAnsi="Tahoma" w:cs="Tahoma"/>
                          </w:rPr>
                          <w:t>Mustafa KABUL</w:t>
                        </w:r>
                      </w:p>
                      <w:p w14:paraId="567FC228" w14:textId="77777777" w:rsidR="0075555B" w:rsidRPr="005F6F7A" w:rsidRDefault="0075555B" w:rsidP="0075555B">
                        <w:pPr>
                          <w:jc w:val="center"/>
                          <w:rPr>
                            <w:rFonts w:ascii="Tahoma" w:hAnsi="Tahoma" w:cs="Tahoma"/>
                          </w:rPr>
                        </w:pPr>
                        <w:r>
                          <w:rPr>
                            <w:rFonts w:ascii="Tahoma" w:hAnsi="Tahoma" w:cs="Tahoma"/>
                          </w:rPr>
                          <w:t>Sınıf Öğretmeni</w:t>
                        </w:r>
                      </w:p>
                      <w:p w14:paraId="7E484DF2" w14:textId="77777777" w:rsidR="0075555B" w:rsidRDefault="0075555B" w:rsidP="0075555B">
                        <w:pPr>
                          <w:jc w:val="center"/>
                        </w:pPr>
                      </w:p>
                    </w:txbxContent>
                  </v:textbox>
                </v:rect>
              </v:group>
            </w:pict>
          </mc:Fallback>
        </mc:AlternateContent>
      </w:r>
    </w:p>
    <w:p w14:paraId="08ACC1D6" w14:textId="61967635" w:rsidR="0075555B" w:rsidRPr="006F0FE9" w:rsidRDefault="0075555B">
      <w:pPr>
        <w:rPr>
          <w:rFonts w:ascii="Tahoma" w:hAnsi="Tahoma" w:cs="Tahoma"/>
          <w:color w:val="000000" w:themeColor="text1"/>
        </w:rPr>
      </w:pPr>
    </w:p>
    <w:p w14:paraId="79C583DB" w14:textId="29606491" w:rsidR="0075555B" w:rsidRPr="006F0FE9" w:rsidRDefault="0075555B">
      <w:pPr>
        <w:rPr>
          <w:rFonts w:ascii="Tahoma" w:hAnsi="Tahoma" w:cs="Tahoma"/>
          <w:color w:val="000000" w:themeColor="text1"/>
        </w:rPr>
      </w:pPr>
    </w:p>
    <w:p w14:paraId="71FED9D3" w14:textId="77777777" w:rsidR="0075555B" w:rsidRPr="006F0FE9" w:rsidRDefault="0075555B">
      <w:pPr>
        <w:rPr>
          <w:rFonts w:ascii="Tahoma" w:hAnsi="Tahoma" w:cs="Tahoma"/>
          <w:color w:val="000000" w:themeColor="text1"/>
        </w:rPr>
      </w:pPr>
    </w:p>
    <w:p w14:paraId="18BA3D81" w14:textId="3BD63F5A" w:rsidR="00312B07" w:rsidRPr="006F0FE9" w:rsidRDefault="00312B07">
      <w:pPr>
        <w:rPr>
          <w:rFonts w:ascii="Tahoma" w:hAnsi="Tahoma" w:cs="Tahoma"/>
          <w:color w:val="000000" w:themeColor="text1"/>
        </w:rPr>
      </w:pPr>
    </w:p>
    <w:p w14:paraId="25493B99" w14:textId="05801AED" w:rsidR="00312B07" w:rsidRPr="006F0FE9" w:rsidRDefault="00312B07">
      <w:pPr>
        <w:rPr>
          <w:rFonts w:ascii="Tahoma" w:hAnsi="Tahoma" w:cs="Tahoma"/>
          <w:color w:val="000000" w:themeColor="text1"/>
        </w:rPr>
      </w:pPr>
    </w:p>
    <w:p w14:paraId="1E95AE5F" w14:textId="02696D42" w:rsidR="00312B07" w:rsidRDefault="00312B07">
      <w:pPr>
        <w:rPr>
          <w:rFonts w:ascii="Tahoma" w:hAnsi="Tahoma" w:cs="Tahoma"/>
          <w:color w:val="000000" w:themeColor="text1"/>
        </w:rPr>
      </w:pPr>
    </w:p>
    <w:sectPr w:rsidR="00312B07"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4C45FE"/>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245</Words>
  <Characters>1399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2025-08-14T10:23:00Z</dcterms:modified>
</cp:coreProperties>
</file>